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8" w:rsidRPr="00E57DE1" w:rsidRDefault="0031515A" w:rsidP="00CA35E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Franklin Gothic Heavy" w:hAnsi="Franklin Gothic Heavy" w:cs="Arial"/>
          <w:sz w:val="36"/>
          <w:szCs w:val="36"/>
        </w:rPr>
      </w:pPr>
      <w:bookmarkStart w:id="0" w:name="OLE_LINK4"/>
      <w:bookmarkStart w:id="1" w:name="OLE_LINK9"/>
      <w:bookmarkStart w:id="2" w:name="OLE_LINK5"/>
      <w:bookmarkStart w:id="3" w:name="OLE_LINK6"/>
      <w:bookmarkStart w:id="4" w:name="OLE_LINK7"/>
      <w:bookmarkStart w:id="5" w:name="OLE_LINK8"/>
      <w:r>
        <w:rPr>
          <w:rFonts w:ascii="Franklin Gothic Heavy" w:hAnsi="Franklin Gothic Heavy" w:cs="Arial"/>
          <w:sz w:val="36"/>
          <w:szCs w:val="36"/>
        </w:rPr>
        <w:t>I</w:t>
      </w:r>
      <w:r w:rsidR="00CA35E8" w:rsidRPr="00E57DE1">
        <w:rPr>
          <w:rFonts w:ascii="Franklin Gothic Heavy" w:hAnsi="Franklin Gothic Heavy" w:cs="Arial"/>
          <w:sz w:val="36"/>
          <w:szCs w:val="36"/>
        </w:rPr>
        <w:t>I</w:t>
      </w:r>
      <w:r w:rsidR="002C1077">
        <w:rPr>
          <w:rFonts w:ascii="Franklin Gothic Heavy" w:hAnsi="Franklin Gothic Heavy" w:cs="Arial"/>
          <w:sz w:val="36"/>
          <w:szCs w:val="36"/>
        </w:rPr>
        <w:t>I</w:t>
      </w:r>
      <w:r w:rsidR="00CA35E8" w:rsidRPr="00E57DE1">
        <w:rPr>
          <w:rFonts w:ascii="Franklin Gothic Heavy" w:hAnsi="Franklin Gothic Heavy" w:cs="Arial"/>
          <w:sz w:val="36"/>
          <w:szCs w:val="36"/>
        </w:rPr>
        <w:t xml:space="preserve"> SALÓN INTERNACIONAL DE FOTOGRAFÍA XÀTIVA</w:t>
      </w:r>
    </w:p>
    <w:bookmarkEnd w:id="0"/>
    <w:bookmarkEnd w:id="1"/>
    <w:p w:rsidR="00CA35E8" w:rsidRDefault="00CA35E8" w:rsidP="00CA35E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</w:p>
    <w:p w:rsidR="00CA35E8" w:rsidRDefault="002C1077" w:rsidP="00CA35E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 w:rsidRPr="0031515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94D1ED4" wp14:editId="1EA49AE3">
            <wp:simplePos x="0" y="0"/>
            <wp:positionH relativeFrom="column">
              <wp:posOffset>1777365</wp:posOffset>
            </wp:positionH>
            <wp:positionV relativeFrom="paragraph">
              <wp:posOffset>214630</wp:posOffset>
            </wp:positionV>
            <wp:extent cx="949960" cy="1306195"/>
            <wp:effectExtent l="0" t="0" r="2540" b="8255"/>
            <wp:wrapThrough wrapText="bothSides">
              <wp:wrapPolygon edited="0">
                <wp:start x="0" y="0"/>
                <wp:lineTo x="0" y="21421"/>
                <wp:lineTo x="21225" y="21421"/>
                <wp:lineTo x="21225" y="0"/>
                <wp:lineTo x="0" y="0"/>
              </wp:wrapPolygon>
            </wp:wrapThrough>
            <wp:docPr id="6" name="Imagen 6" descr="G:\AFSA\Datos\Logo\AFSA301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FSA\Datos\Logo\AFSA301p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2E" w:rsidRPr="0031515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CDC47C8" wp14:editId="09BA9E19">
            <wp:simplePos x="0" y="0"/>
            <wp:positionH relativeFrom="column">
              <wp:posOffset>6985</wp:posOffset>
            </wp:positionH>
            <wp:positionV relativeFrom="paragraph">
              <wp:posOffset>116840</wp:posOffset>
            </wp:positionV>
            <wp:extent cx="1367155" cy="1360805"/>
            <wp:effectExtent l="0" t="0" r="4445" b="0"/>
            <wp:wrapThrough wrapText="bothSides">
              <wp:wrapPolygon edited="0">
                <wp:start x="0" y="0"/>
                <wp:lineTo x="0" y="21167"/>
                <wp:lineTo x="21369" y="21167"/>
                <wp:lineTo x="21369" y="0"/>
                <wp:lineTo x="0" y="0"/>
              </wp:wrapPolygon>
            </wp:wrapThrough>
            <wp:docPr id="4" name="Imagen 4" descr="G:\AFSA\FIAP_CEF_PSA\LOGO FIAP20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FSA\FIAP_CEF_PSA\LOGO FIAP200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2E" w:rsidRPr="0031515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74FE1C6" wp14:editId="2E9547B7">
            <wp:simplePos x="0" y="0"/>
            <wp:positionH relativeFrom="column">
              <wp:posOffset>4822190</wp:posOffset>
            </wp:positionH>
            <wp:positionV relativeFrom="paragraph">
              <wp:posOffset>233045</wp:posOffset>
            </wp:positionV>
            <wp:extent cx="1296670" cy="1296670"/>
            <wp:effectExtent l="0" t="0" r="0" b="0"/>
            <wp:wrapThrough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hrough>
            <wp:docPr id="5" name="Imagen 5" descr="K:\AFSA\FIAP_CEF_PSA\CEF\Logos\Logo_CEF_FIN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FSA\FIAP_CEF_PSA\CEF\Logos\Logo_CEF_FINAL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5E8" w:rsidRDefault="002C1077" w:rsidP="00CA35E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FED08B4" wp14:editId="3373B756">
            <wp:simplePos x="0" y="0"/>
            <wp:positionH relativeFrom="column">
              <wp:posOffset>1605915</wp:posOffset>
            </wp:positionH>
            <wp:positionV relativeFrom="paragraph">
              <wp:posOffset>188595</wp:posOffset>
            </wp:positionV>
            <wp:extent cx="1506855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1300" y="21274"/>
                <wp:lineTo x="21300" y="0"/>
                <wp:lineTo x="0" y="0"/>
              </wp:wrapPolygon>
            </wp:wrapThrough>
            <wp:docPr id="1" name="Imagen 1" descr="L:\FIAP_CEF_PSA\FLF\Logo FLF_letras_X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FIAP_CEF_PSA\FLF\Logo FLF_letras_XATI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5E8" w:rsidRDefault="00CA35E8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</w:p>
    <w:p w:rsidR="00CA35E8" w:rsidRDefault="00CA35E8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</w:p>
    <w:p w:rsidR="00CA35E8" w:rsidRDefault="00CA35E8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</w:p>
    <w:p w:rsidR="00CA35E8" w:rsidRDefault="00CA35E8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</w:p>
    <w:p w:rsidR="00CA35E8" w:rsidRDefault="00CA35E8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</w:p>
    <w:p w:rsidR="00CA35E8" w:rsidRDefault="00CA35E8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bookmarkStart w:id="6" w:name="OLE_LINK10"/>
      <w:bookmarkStart w:id="7" w:name="OLE_LINK27"/>
      <w:r w:rsidRPr="00D5231F">
        <w:rPr>
          <w:rFonts w:ascii="Arial" w:hAnsi="Arial" w:cs="Arial"/>
          <w:sz w:val="28"/>
          <w:szCs w:val="28"/>
        </w:rPr>
        <w:t> </w:t>
      </w:r>
      <w:r w:rsidRPr="00D5231F">
        <w:rPr>
          <w:rFonts w:ascii="Arial" w:hAnsi="Arial" w:cs="Arial"/>
        </w:rPr>
        <w:t>El Salón está organizado por AFSA</w:t>
      </w:r>
    </w:p>
    <w:p w:rsidR="00EE2AC5" w:rsidRPr="00004835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004835">
        <w:rPr>
          <w:rFonts w:ascii="Arial" w:hAnsi="Arial" w:cs="Arial"/>
          <w:b/>
        </w:rPr>
        <w:t>Agrupaciò</w:t>
      </w:r>
      <w:proofErr w:type="spellEnd"/>
      <w:r w:rsidRPr="00004835">
        <w:rPr>
          <w:rFonts w:ascii="Arial" w:hAnsi="Arial" w:cs="Arial"/>
          <w:b/>
        </w:rPr>
        <w:t xml:space="preserve"> Fotogràfica Setabense d'Aficionats - (X</w:t>
      </w:r>
      <w:r w:rsidR="00413EFF" w:rsidRPr="00004835">
        <w:rPr>
          <w:rFonts w:ascii="Arial" w:hAnsi="Arial" w:cs="Arial"/>
          <w:b/>
        </w:rPr>
        <w:t>à</w:t>
      </w:r>
      <w:r w:rsidRPr="00004835">
        <w:rPr>
          <w:rFonts w:ascii="Arial" w:hAnsi="Arial" w:cs="Arial"/>
          <w:b/>
        </w:rPr>
        <w:t>tiva, España)</w:t>
      </w:r>
    </w:p>
    <w:p w:rsidR="00CA1C79" w:rsidRDefault="00593B97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2AC5" w:rsidRPr="00D5231F">
        <w:rPr>
          <w:rFonts w:ascii="Arial" w:hAnsi="Arial" w:cs="Arial"/>
        </w:rPr>
        <w:t>atr</w:t>
      </w:r>
      <w:r w:rsidR="00CA1C79">
        <w:rPr>
          <w:rFonts w:ascii="Arial" w:hAnsi="Arial" w:cs="Arial"/>
        </w:rPr>
        <w:t>ocinio de la FIAP</w:t>
      </w:r>
      <w:r w:rsidR="004C23C7">
        <w:rPr>
          <w:rFonts w:ascii="Arial" w:hAnsi="Arial" w:cs="Arial"/>
        </w:rPr>
        <w:t xml:space="preserve"> -</w:t>
      </w:r>
      <w:r w:rsidR="00CA1C79">
        <w:rPr>
          <w:rFonts w:ascii="Arial" w:hAnsi="Arial" w:cs="Arial"/>
        </w:rPr>
        <w:t xml:space="preserve"> </w:t>
      </w:r>
      <w:r w:rsidR="002C1077">
        <w:rPr>
          <w:rFonts w:ascii="Arial" w:hAnsi="Arial" w:cs="Arial"/>
          <w:lang w:val="en-US"/>
        </w:rPr>
        <w:t>Nº 2016/458</w:t>
      </w:r>
    </w:p>
    <w:p w:rsidR="00EE2AC5" w:rsidRDefault="00593B97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P</w:t>
      </w:r>
      <w:r w:rsidR="00CA1C79" w:rsidRPr="00D5231F">
        <w:rPr>
          <w:rFonts w:ascii="Arial" w:hAnsi="Arial" w:cs="Arial"/>
        </w:rPr>
        <w:t>atr</w:t>
      </w:r>
      <w:r w:rsidR="00CA1C79">
        <w:rPr>
          <w:rFonts w:ascii="Arial" w:hAnsi="Arial" w:cs="Arial"/>
        </w:rPr>
        <w:t xml:space="preserve">ocinio </w:t>
      </w:r>
      <w:r w:rsidR="00EE2AC5" w:rsidRPr="00D5231F">
        <w:rPr>
          <w:rFonts w:ascii="Arial" w:hAnsi="Arial" w:cs="Arial"/>
        </w:rPr>
        <w:t>la CEF</w:t>
      </w:r>
      <w:r w:rsidR="004C23C7">
        <w:rPr>
          <w:rFonts w:ascii="Arial" w:hAnsi="Arial" w:cs="Arial"/>
        </w:rPr>
        <w:t xml:space="preserve"> -</w:t>
      </w:r>
      <w:r w:rsidR="00EE2AC5" w:rsidRPr="00D5231F">
        <w:rPr>
          <w:rFonts w:ascii="Arial" w:hAnsi="Arial" w:cs="Arial"/>
        </w:rPr>
        <w:t xml:space="preserve"> </w:t>
      </w:r>
      <w:r w:rsidR="002C1077" w:rsidRPr="00CE62D6">
        <w:rPr>
          <w:rFonts w:ascii="Arial" w:hAnsi="Arial" w:cs="Arial"/>
          <w:lang w:val="en-US"/>
        </w:rPr>
        <w:t>I/2016/23</w:t>
      </w:r>
    </w:p>
    <w:p w:rsidR="002C1077" w:rsidRPr="00601F7A" w:rsidRDefault="002C1077" w:rsidP="002C107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Patrocinio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la </w:t>
      </w:r>
      <w:r>
        <w:rPr>
          <w:rFonts w:ascii="Arial" w:hAnsi="Arial" w:cs="Arial"/>
          <w:sz w:val="24"/>
          <w:szCs w:val="24"/>
          <w:lang w:val="en-US"/>
        </w:rPr>
        <w:t>FLF – I/2016/08</w:t>
      </w:r>
    </w:p>
    <w:p w:rsidR="002C1077" w:rsidRPr="00D5231F" w:rsidRDefault="002C1077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</w:rPr>
        <w:t>Presidente del salón: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bookmarkStart w:id="8" w:name="OLE_LINK25"/>
      <w:bookmarkStart w:id="9" w:name="OLE_LINK26"/>
      <w:r w:rsidRPr="00D5231F">
        <w:rPr>
          <w:rFonts w:ascii="Arial" w:hAnsi="Arial" w:cs="Arial"/>
        </w:rPr>
        <w:t>Eugenio Vila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 xml:space="preserve">C/ </w:t>
      </w:r>
      <w:proofErr w:type="spellStart"/>
      <w:r w:rsidRPr="00D5231F">
        <w:rPr>
          <w:rFonts w:ascii="Arial" w:hAnsi="Arial" w:cs="Arial"/>
        </w:rPr>
        <w:t>Sant</w:t>
      </w:r>
      <w:proofErr w:type="spellEnd"/>
      <w:r w:rsidRPr="00D5231F">
        <w:rPr>
          <w:rFonts w:ascii="Arial" w:hAnsi="Arial" w:cs="Arial"/>
        </w:rPr>
        <w:t xml:space="preserve"> Pere, 37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46800 Xàtiva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proofErr w:type="spellStart"/>
      <w:r w:rsidRPr="00D5231F">
        <w:rPr>
          <w:rFonts w:ascii="Arial" w:hAnsi="Arial" w:cs="Arial"/>
        </w:rPr>
        <w:t>Teléfono</w:t>
      </w:r>
      <w:proofErr w:type="spellEnd"/>
      <w:r w:rsidRPr="00D5231F">
        <w:rPr>
          <w:rFonts w:ascii="Arial" w:hAnsi="Arial" w:cs="Arial"/>
        </w:rPr>
        <w:t xml:space="preserve"> 607221296                        </w:t>
      </w:r>
      <w:hyperlink r:id="rId10" w:history="1">
        <w:r w:rsidR="000A455F" w:rsidRPr="00547A6D">
          <w:rPr>
            <w:rStyle w:val="Hipervnculo"/>
            <w:rFonts w:ascii="Arial" w:hAnsi="Arial" w:cs="Arial"/>
          </w:rPr>
          <w:t>afsaxativa@gmail.com</w:t>
        </w:r>
      </w:hyperlink>
    </w:p>
    <w:bookmarkEnd w:id="8"/>
    <w:bookmarkEnd w:id="9"/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ind w:left="1416" w:firstLine="708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 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</w:rPr>
        <w:t>Jurado del Salón:</w:t>
      </w:r>
    </w:p>
    <w:p w:rsidR="002C1077" w:rsidRPr="00274DF5" w:rsidRDefault="002C1077" w:rsidP="002C107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74DF5">
        <w:rPr>
          <w:rFonts w:ascii="Arial" w:hAnsi="Arial" w:cs="Arial"/>
          <w:sz w:val="24"/>
          <w:szCs w:val="24"/>
        </w:rPr>
        <w:t>Jose</w:t>
      </w:r>
      <w:proofErr w:type="spellEnd"/>
      <w:r w:rsidRPr="00274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DF5">
        <w:rPr>
          <w:rFonts w:ascii="Arial" w:hAnsi="Arial" w:cs="Arial"/>
          <w:sz w:val="24"/>
          <w:szCs w:val="24"/>
        </w:rPr>
        <w:t>Beut</w:t>
      </w:r>
      <w:proofErr w:type="spellEnd"/>
      <w:r w:rsidRPr="00274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DF5">
        <w:rPr>
          <w:rFonts w:ascii="Arial" w:hAnsi="Arial" w:cs="Arial"/>
          <w:sz w:val="24"/>
          <w:szCs w:val="24"/>
        </w:rPr>
        <w:t>Duato</w:t>
      </w:r>
      <w:proofErr w:type="spellEnd"/>
    </w:p>
    <w:p w:rsidR="002C1077" w:rsidRDefault="002C1077" w:rsidP="002C1077">
      <w:pPr>
        <w:spacing w:after="0"/>
        <w:rPr>
          <w:rFonts w:ascii="Arial" w:hAnsi="Arial" w:cs="Arial"/>
          <w:sz w:val="24"/>
          <w:szCs w:val="24"/>
        </w:rPr>
      </w:pPr>
      <w:r w:rsidRPr="00274DF5">
        <w:rPr>
          <w:rFonts w:ascii="Arial" w:hAnsi="Arial" w:cs="Arial"/>
          <w:sz w:val="24"/>
          <w:szCs w:val="24"/>
        </w:rPr>
        <w:t xml:space="preserve">AFIAP </w:t>
      </w:r>
      <w:r>
        <w:rPr>
          <w:rFonts w:ascii="Arial" w:hAnsi="Arial" w:cs="Arial"/>
          <w:sz w:val="24"/>
          <w:szCs w:val="24"/>
        </w:rPr>
        <w:t>–</w:t>
      </w:r>
      <w:r w:rsidRPr="00274DF5">
        <w:rPr>
          <w:rFonts w:ascii="Arial" w:hAnsi="Arial" w:cs="Arial"/>
          <w:sz w:val="24"/>
          <w:szCs w:val="24"/>
        </w:rPr>
        <w:t xml:space="preserve"> ECEF</w:t>
      </w:r>
    </w:p>
    <w:p w:rsidR="002C1077" w:rsidRPr="00547A6D" w:rsidRDefault="002C1077" w:rsidP="002C1077">
      <w:pPr>
        <w:spacing w:after="0"/>
        <w:rPr>
          <w:rFonts w:ascii="Arial" w:hAnsi="Arial" w:cs="Arial"/>
          <w:sz w:val="24"/>
          <w:szCs w:val="24"/>
        </w:rPr>
      </w:pPr>
    </w:p>
    <w:p w:rsidR="002C1077" w:rsidRDefault="002C1077" w:rsidP="002C107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74DF5">
        <w:rPr>
          <w:rFonts w:ascii="Arial" w:hAnsi="Arial" w:cs="Arial"/>
          <w:sz w:val="24"/>
          <w:szCs w:val="24"/>
        </w:rPr>
        <w:t>Txema</w:t>
      </w:r>
      <w:proofErr w:type="spellEnd"/>
      <w:r w:rsidRPr="00274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DF5">
        <w:rPr>
          <w:rFonts w:ascii="Arial" w:hAnsi="Arial" w:cs="Arial"/>
          <w:sz w:val="24"/>
          <w:szCs w:val="24"/>
        </w:rPr>
        <w:t>Lacunza</w:t>
      </w:r>
      <w:proofErr w:type="spellEnd"/>
    </w:p>
    <w:p w:rsidR="002C1077" w:rsidRDefault="002C1077" w:rsidP="002C1077">
      <w:pPr>
        <w:spacing w:after="0"/>
        <w:rPr>
          <w:rFonts w:ascii="Arial" w:hAnsi="Arial" w:cs="Arial"/>
          <w:sz w:val="24"/>
          <w:szCs w:val="24"/>
        </w:rPr>
      </w:pPr>
      <w:r w:rsidRPr="00274DF5">
        <w:rPr>
          <w:rFonts w:ascii="Arial" w:hAnsi="Arial" w:cs="Arial"/>
          <w:sz w:val="24"/>
          <w:szCs w:val="24"/>
        </w:rPr>
        <w:t xml:space="preserve">AFIAP </w:t>
      </w:r>
      <w:r>
        <w:rPr>
          <w:rFonts w:ascii="Arial" w:hAnsi="Arial" w:cs="Arial"/>
          <w:sz w:val="24"/>
          <w:szCs w:val="24"/>
        </w:rPr>
        <w:t>- MFCF3</w:t>
      </w:r>
      <w:r>
        <w:rPr>
          <w:rFonts w:ascii="Wingdings" w:hAnsi="Wingdings" w:cs="Wingdings"/>
          <w:sz w:val="26"/>
          <w:szCs w:val="26"/>
        </w:rPr>
        <w:t></w:t>
      </w:r>
      <w:r>
        <w:rPr>
          <w:rFonts w:ascii="Arial" w:hAnsi="Arial" w:cs="Arial"/>
          <w:sz w:val="24"/>
          <w:szCs w:val="24"/>
        </w:rPr>
        <w:t xml:space="preserve"> - MCEF/Bronce</w:t>
      </w:r>
    </w:p>
    <w:p w:rsidR="002C1077" w:rsidRDefault="002C1077" w:rsidP="002C1077">
      <w:pPr>
        <w:spacing w:after="0"/>
        <w:rPr>
          <w:rFonts w:ascii="Arial" w:hAnsi="Arial" w:cs="Arial"/>
          <w:sz w:val="24"/>
          <w:szCs w:val="24"/>
        </w:rPr>
      </w:pPr>
    </w:p>
    <w:p w:rsidR="002C1077" w:rsidRDefault="002C1077" w:rsidP="002C1077">
      <w:pPr>
        <w:spacing w:after="0"/>
        <w:rPr>
          <w:rFonts w:ascii="Arial" w:hAnsi="Arial" w:cs="Arial"/>
          <w:sz w:val="24"/>
          <w:szCs w:val="24"/>
        </w:rPr>
      </w:pPr>
      <w:r w:rsidRPr="00352D56">
        <w:rPr>
          <w:rFonts w:ascii="Arial" w:hAnsi="Arial" w:cs="Arial"/>
          <w:sz w:val="24"/>
          <w:szCs w:val="24"/>
        </w:rPr>
        <w:t>Javier Fernández Ferreras</w:t>
      </w:r>
    </w:p>
    <w:p w:rsidR="002C1077" w:rsidRDefault="002C1077" w:rsidP="002C1077">
      <w:pPr>
        <w:spacing w:after="0"/>
        <w:rPr>
          <w:rFonts w:ascii="Arial" w:hAnsi="Arial" w:cs="Arial"/>
          <w:sz w:val="24"/>
          <w:szCs w:val="24"/>
        </w:rPr>
      </w:pPr>
      <w:r w:rsidRPr="00352D56">
        <w:rPr>
          <w:rFonts w:ascii="Arial" w:hAnsi="Arial" w:cs="Arial"/>
          <w:sz w:val="24"/>
          <w:szCs w:val="24"/>
        </w:rPr>
        <w:t xml:space="preserve">MFIAP </w:t>
      </w:r>
      <w:r>
        <w:rPr>
          <w:rFonts w:ascii="Arial" w:hAnsi="Arial" w:cs="Arial"/>
          <w:sz w:val="24"/>
          <w:szCs w:val="24"/>
        </w:rPr>
        <w:t>-</w:t>
      </w:r>
      <w:r w:rsidRPr="00352D56">
        <w:rPr>
          <w:rFonts w:ascii="Arial" w:hAnsi="Arial" w:cs="Arial"/>
          <w:sz w:val="24"/>
          <w:szCs w:val="24"/>
        </w:rPr>
        <w:t xml:space="preserve"> MCEF </w:t>
      </w:r>
      <w:r>
        <w:rPr>
          <w:rFonts w:ascii="Arial" w:hAnsi="Arial" w:cs="Arial"/>
          <w:sz w:val="24"/>
          <w:szCs w:val="24"/>
        </w:rPr>
        <w:t>-</w:t>
      </w:r>
      <w:r w:rsidRPr="00352D56">
        <w:rPr>
          <w:rFonts w:ascii="Arial" w:hAnsi="Arial" w:cs="Arial"/>
          <w:sz w:val="24"/>
          <w:szCs w:val="24"/>
        </w:rPr>
        <w:t xml:space="preserve"> ER-ISF</w:t>
      </w:r>
    </w:p>
    <w:p w:rsidR="002C1077" w:rsidRDefault="002C1077" w:rsidP="002C1077">
      <w:pPr>
        <w:spacing w:after="0"/>
        <w:rPr>
          <w:rFonts w:ascii="Arial" w:hAnsi="Arial" w:cs="Arial"/>
          <w:sz w:val="24"/>
          <w:szCs w:val="24"/>
        </w:rPr>
      </w:pPr>
    </w:p>
    <w:p w:rsidR="002C1077" w:rsidRPr="00601F7A" w:rsidRDefault="002C1077" w:rsidP="002C10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Suplente</w:t>
      </w:r>
      <w:r w:rsidRPr="00601F7A">
        <w:rPr>
          <w:rFonts w:ascii="Arial" w:hAnsi="Arial" w:cs="Arial"/>
          <w:b/>
          <w:sz w:val="24"/>
          <w:szCs w:val="24"/>
        </w:rPr>
        <w:t>:</w:t>
      </w:r>
    </w:p>
    <w:p w:rsidR="002C1077" w:rsidRPr="00D358F3" w:rsidRDefault="002C1077" w:rsidP="002C1077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D358F3">
        <w:rPr>
          <w:rFonts w:ascii="Arial" w:eastAsia="Times New Roman" w:hAnsi="Arial" w:cs="Arial"/>
          <w:sz w:val="24"/>
          <w:szCs w:val="24"/>
          <w:lang w:eastAsia="es-ES"/>
        </w:rPr>
        <w:t xml:space="preserve">Julián </w:t>
      </w:r>
      <w:proofErr w:type="spellStart"/>
      <w:r w:rsidRPr="00D358F3">
        <w:rPr>
          <w:rFonts w:ascii="Arial" w:eastAsia="Times New Roman" w:hAnsi="Arial" w:cs="Arial"/>
          <w:sz w:val="24"/>
          <w:szCs w:val="24"/>
          <w:lang w:eastAsia="es-ES"/>
        </w:rPr>
        <w:t>Negredo</w:t>
      </w:r>
      <w:proofErr w:type="spellEnd"/>
      <w:r w:rsidRPr="00D358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358F3">
        <w:rPr>
          <w:rFonts w:ascii="Arial" w:eastAsia="Times New Roman" w:hAnsi="Arial" w:cs="Arial"/>
          <w:sz w:val="24"/>
          <w:szCs w:val="24"/>
          <w:lang w:eastAsia="es-ES"/>
        </w:rPr>
        <w:t>Sanchez</w:t>
      </w:r>
      <w:proofErr w:type="spellEnd"/>
    </w:p>
    <w:p w:rsidR="002C1077" w:rsidRDefault="002C1077" w:rsidP="002C1077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D358F3">
        <w:rPr>
          <w:rFonts w:ascii="Arial" w:eastAsia="Times New Roman" w:hAnsi="Arial" w:cs="Arial"/>
          <w:sz w:val="24"/>
          <w:szCs w:val="24"/>
          <w:lang w:eastAsia="es-ES"/>
        </w:rPr>
        <w:t>EFIAP/B – PSAPID5</w:t>
      </w:r>
      <w:r>
        <w:rPr>
          <w:rFonts w:ascii="Wingdings" w:hAnsi="Wingdings" w:cs="Wingdings"/>
          <w:sz w:val="26"/>
          <w:szCs w:val="26"/>
        </w:rPr>
        <w:t></w:t>
      </w:r>
      <w:r w:rsidRPr="00D358F3">
        <w:rPr>
          <w:rFonts w:ascii="Arial" w:eastAsia="Times New Roman" w:hAnsi="Arial" w:cs="Arial"/>
          <w:sz w:val="24"/>
          <w:szCs w:val="24"/>
          <w:lang w:eastAsia="es-ES"/>
        </w:rPr>
        <w:t xml:space="preserve"> - MCEF – DISF </w:t>
      </w:r>
      <w:r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D358F3">
        <w:rPr>
          <w:rFonts w:ascii="Arial" w:eastAsia="Times New Roman" w:hAnsi="Arial" w:cs="Arial"/>
          <w:sz w:val="24"/>
          <w:szCs w:val="24"/>
          <w:lang w:eastAsia="es-ES"/>
        </w:rPr>
        <w:t xml:space="preserve"> MFCF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 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</w:rPr>
        <w:t>CALENDARIO</w:t>
      </w:r>
    </w:p>
    <w:p w:rsidR="007D0D98" w:rsidRPr="00D5231F" w:rsidRDefault="007D0D98" w:rsidP="007D0D9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Inicio de recepción de fotografías</w:t>
      </w:r>
    </w:p>
    <w:p w:rsidR="007D0D98" w:rsidRDefault="00EF5B98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01/0</w:t>
      </w:r>
      <w:r w:rsidR="002C1077">
        <w:rPr>
          <w:rFonts w:ascii="Arial" w:hAnsi="Arial" w:cs="Arial"/>
        </w:rPr>
        <w:t>7</w:t>
      </w:r>
      <w:r w:rsidR="007D0D98">
        <w:rPr>
          <w:rFonts w:ascii="Arial" w:hAnsi="Arial" w:cs="Arial"/>
        </w:rPr>
        <w:t>/201</w:t>
      </w:r>
      <w:r w:rsidR="002C1077">
        <w:rPr>
          <w:rFonts w:ascii="Arial" w:hAnsi="Arial" w:cs="Arial"/>
        </w:rPr>
        <w:t>6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Fecha límite de recepción</w:t>
      </w:r>
    </w:p>
    <w:p w:rsidR="0031515A" w:rsidRPr="00601F7A" w:rsidRDefault="002C1077" w:rsidP="0031515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20/11</w:t>
      </w:r>
      <w:r w:rsidR="00562675">
        <w:rPr>
          <w:rFonts w:ascii="Arial" w:hAnsi="Arial" w:cs="Arial"/>
          <w:sz w:val="24"/>
          <w:szCs w:val="24"/>
          <w:lang w:val="en-US"/>
        </w:rPr>
        <w:t>/201</w:t>
      </w:r>
      <w:r>
        <w:rPr>
          <w:rFonts w:ascii="Arial" w:hAnsi="Arial" w:cs="Arial"/>
          <w:sz w:val="24"/>
          <w:szCs w:val="24"/>
          <w:lang w:val="en-US"/>
        </w:rPr>
        <w:t>6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lastRenderedPageBreak/>
        <w:t>Fallo del jurado</w:t>
      </w:r>
    </w:p>
    <w:p w:rsidR="0031515A" w:rsidRPr="00601F7A" w:rsidRDefault="002C1077" w:rsidP="0031515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26 y 27/11/2016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Notificación de resultados</w:t>
      </w:r>
    </w:p>
    <w:p w:rsidR="0031515A" w:rsidRPr="00601F7A" w:rsidRDefault="002C1077" w:rsidP="0031515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18/12/2016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Entrega de premios</w:t>
      </w:r>
    </w:p>
    <w:p w:rsidR="0031515A" w:rsidRPr="00601F7A" w:rsidRDefault="002C1077" w:rsidP="0031515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20/01/2017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Proyección pública del</w:t>
      </w:r>
    </w:p>
    <w:p w:rsidR="0031515A" w:rsidRPr="00601F7A" w:rsidRDefault="002C1077" w:rsidP="0031515A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lang w:val="en-US"/>
        </w:rPr>
      </w:pPr>
      <w:bookmarkStart w:id="10" w:name="OLE_LINK15"/>
      <w:bookmarkStart w:id="11" w:name="OLE_LINK16"/>
      <w:r>
        <w:rPr>
          <w:rFonts w:ascii="Arial" w:hAnsi="Arial" w:cs="Arial"/>
          <w:lang w:val="en-US"/>
        </w:rPr>
        <w:t xml:space="preserve">09/01/2017 </w:t>
      </w:r>
      <w:proofErr w:type="spellStart"/>
      <w:r>
        <w:rPr>
          <w:rFonts w:ascii="Arial" w:hAnsi="Arial" w:cs="Arial"/>
          <w:lang w:val="en-US"/>
        </w:rPr>
        <w:t>al</w:t>
      </w:r>
      <w:proofErr w:type="spellEnd"/>
      <w:r>
        <w:rPr>
          <w:rFonts w:ascii="Arial" w:hAnsi="Arial" w:cs="Arial"/>
          <w:lang w:val="en-US"/>
        </w:rPr>
        <w:t xml:space="preserve"> 21/01/2017</w:t>
      </w:r>
    </w:p>
    <w:p w:rsidR="00EE2AC5" w:rsidRDefault="00EE2AC5" w:rsidP="0031515A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D5231F">
        <w:rPr>
          <w:rFonts w:ascii="Arial" w:hAnsi="Arial" w:cs="Arial"/>
        </w:rPr>
        <w:t>Envío de premios</w:t>
      </w:r>
      <w:r w:rsidR="00121D47">
        <w:rPr>
          <w:rFonts w:ascii="Arial" w:hAnsi="Arial" w:cs="Arial"/>
        </w:rPr>
        <w:t>,</w:t>
      </w:r>
      <w:r w:rsidRPr="00D5231F">
        <w:rPr>
          <w:rFonts w:ascii="Arial" w:hAnsi="Arial" w:cs="Arial"/>
        </w:rPr>
        <w:t xml:space="preserve"> </w:t>
      </w:r>
      <w:bookmarkEnd w:id="10"/>
      <w:bookmarkEnd w:id="11"/>
      <w:r w:rsidR="00121D47">
        <w:rPr>
          <w:rFonts w:ascii="Arial" w:hAnsi="Arial" w:cs="Arial"/>
        </w:rPr>
        <w:t xml:space="preserve">y </w:t>
      </w:r>
      <w:r w:rsidR="006C63F7">
        <w:rPr>
          <w:rFonts w:ascii="Arial" w:hAnsi="Arial" w:cs="Arial"/>
        </w:rPr>
        <w:t xml:space="preserve">la </w:t>
      </w:r>
      <w:r w:rsidR="00121D47">
        <w:rPr>
          <w:rFonts w:ascii="Arial" w:hAnsi="Arial" w:cs="Arial"/>
        </w:rPr>
        <w:t xml:space="preserve">clave para la descarga del catálogo digital </w:t>
      </w:r>
      <w:r w:rsidR="002C1077">
        <w:rPr>
          <w:rFonts w:ascii="Arial" w:hAnsi="Arial" w:cs="Arial"/>
        </w:rPr>
        <w:t>20/01/2017</w:t>
      </w:r>
    </w:p>
    <w:p w:rsidR="0031515A" w:rsidRPr="00D5231F" w:rsidRDefault="0031515A" w:rsidP="0031515A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</w:p>
    <w:bookmarkEnd w:id="2"/>
    <w:bookmarkEnd w:id="3"/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  <w:sz w:val="28"/>
          <w:szCs w:val="28"/>
        </w:rPr>
        <w:t>BASES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bookmarkStart w:id="12" w:name="OLE_LINK38"/>
      <w:bookmarkStart w:id="13" w:name="OLE_LINK39"/>
      <w:r w:rsidRPr="00D5231F">
        <w:rPr>
          <w:rFonts w:ascii="Arial" w:hAnsi="Arial" w:cs="Arial"/>
        </w:rPr>
        <w:t>El Salón está abierto a todos. Tiene el patrocinio de la FIAP de la CEF</w:t>
      </w:r>
      <w:r w:rsidR="002C1077">
        <w:rPr>
          <w:rFonts w:ascii="Arial" w:hAnsi="Arial" w:cs="Arial"/>
        </w:rPr>
        <w:t xml:space="preserve"> y de la FLF</w:t>
      </w:r>
      <w:r w:rsidRPr="00D5231F">
        <w:rPr>
          <w:rFonts w:ascii="Arial" w:hAnsi="Arial" w:cs="Arial"/>
        </w:rPr>
        <w:t xml:space="preserve">, y por tanto se regirá por sus respectivas normas y será puntuable para la obtención de sus </w:t>
      </w:r>
      <w:r w:rsidR="00DF6879">
        <w:rPr>
          <w:rFonts w:ascii="Arial" w:hAnsi="Arial" w:cs="Arial"/>
        </w:rPr>
        <w:t xml:space="preserve">distinciones y </w:t>
      </w:r>
      <w:r w:rsidRPr="00D5231F">
        <w:rPr>
          <w:rFonts w:ascii="Arial" w:hAnsi="Arial" w:cs="Arial"/>
        </w:rPr>
        <w:t>títulos honoríficos.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</w:rPr>
        <w:t>1.- SECCIONES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rFonts w:ascii="Arial" w:hAnsi="Arial" w:cs="Arial"/>
          <w:sz w:val="21"/>
          <w:szCs w:val="21"/>
        </w:rPr>
      </w:pPr>
      <w:bookmarkStart w:id="14" w:name="OLE_LINK17"/>
      <w:bookmarkStart w:id="15" w:name="OLE_LINK18"/>
      <w:r w:rsidRPr="00D5231F">
        <w:rPr>
          <w:rFonts w:ascii="Arial" w:hAnsi="Arial" w:cs="Arial"/>
        </w:rPr>
        <w:t xml:space="preserve">A.- </w:t>
      </w:r>
      <w:r w:rsidR="001C0B2E">
        <w:rPr>
          <w:rFonts w:ascii="Arial" w:hAnsi="Arial" w:cs="Arial"/>
        </w:rPr>
        <w:t>Libre (según especificaciones para blanco y negro de la FIAP)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rFonts w:ascii="Arial" w:hAnsi="Arial" w:cs="Arial"/>
          <w:sz w:val="21"/>
          <w:szCs w:val="21"/>
        </w:rPr>
      </w:pPr>
      <w:bookmarkStart w:id="16" w:name="OLE_LINK19"/>
      <w:bookmarkStart w:id="17" w:name="OLE_LINK20"/>
      <w:bookmarkEnd w:id="14"/>
      <w:bookmarkEnd w:id="15"/>
      <w:r w:rsidRPr="00D5231F">
        <w:rPr>
          <w:rFonts w:ascii="Arial" w:hAnsi="Arial" w:cs="Arial"/>
        </w:rPr>
        <w:t xml:space="preserve">B.- </w:t>
      </w:r>
      <w:r w:rsidR="001C0B2E">
        <w:rPr>
          <w:rFonts w:ascii="Arial" w:hAnsi="Arial" w:cs="Arial"/>
        </w:rPr>
        <w:t>Libre (en color)</w:t>
      </w:r>
    </w:p>
    <w:bookmarkEnd w:id="16"/>
    <w:bookmarkEnd w:id="17"/>
    <w:p w:rsidR="00EE2AC5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rFonts w:ascii="Arial" w:hAnsi="Arial" w:cs="Arial"/>
        </w:rPr>
      </w:pPr>
      <w:r w:rsidRPr="00D5231F">
        <w:rPr>
          <w:rFonts w:ascii="Arial" w:hAnsi="Arial" w:cs="Arial"/>
        </w:rPr>
        <w:t xml:space="preserve">C.- </w:t>
      </w:r>
      <w:bookmarkStart w:id="18" w:name="OLE_LINK21"/>
      <w:bookmarkStart w:id="19" w:name="OLE_LINK22"/>
      <w:r w:rsidRPr="00D5231F">
        <w:rPr>
          <w:rFonts w:ascii="Arial" w:hAnsi="Arial" w:cs="Arial"/>
        </w:rPr>
        <w:t>Calle</w:t>
      </w:r>
      <w:bookmarkEnd w:id="18"/>
      <w:bookmarkEnd w:id="19"/>
      <w:r w:rsidR="001C0B2E">
        <w:rPr>
          <w:rFonts w:ascii="Arial" w:hAnsi="Arial" w:cs="Arial"/>
        </w:rPr>
        <w:t xml:space="preserve"> indistintamente en color, o blanco y negro</w:t>
      </w:r>
    </w:p>
    <w:p w:rsidR="004850FA" w:rsidRPr="00D5231F" w:rsidRDefault="004850FA" w:rsidP="00EE2AC5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rFonts w:ascii="Arial" w:hAnsi="Arial" w:cs="Arial"/>
          <w:sz w:val="21"/>
          <w:szCs w:val="21"/>
        </w:rPr>
      </w:pP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</w:rPr>
        <w:t>2.- FORMATO Y PRESENTACIÓN</w:t>
      </w:r>
    </w:p>
    <w:p w:rsidR="00EE2AC5" w:rsidRPr="00D5231F" w:rsidRDefault="00EE2AC5" w:rsidP="004850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contextualSpacing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El número máximo de obras es de cuatro por sección.</w:t>
      </w:r>
    </w:p>
    <w:p w:rsidR="00EE2AC5" w:rsidRPr="00D5231F" w:rsidRDefault="00EE2AC5" w:rsidP="004850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contextualSpacing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No se podrá presentar la misma imagen en más de una sección.</w:t>
      </w:r>
    </w:p>
    <w:p w:rsidR="00EE2AC5" w:rsidRPr="00D5231F" w:rsidRDefault="00EE2AC5" w:rsidP="004850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contextualSpacing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Las imágenes deben ser presentadas según las instrucciones de la página del Salón</w:t>
      </w:r>
      <w:r w:rsidRPr="00D5231F">
        <w:rPr>
          <w:rStyle w:val="apple-converted-space"/>
          <w:rFonts w:ascii="Arial" w:hAnsi="Arial" w:cs="Arial"/>
          <w:sz w:val="21"/>
          <w:szCs w:val="21"/>
        </w:rPr>
        <w:t> </w:t>
      </w:r>
      <w:hyperlink r:id="rId11" w:history="1">
        <w:r w:rsidR="000A455F" w:rsidRPr="00CE2717">
          <w:rPr>
            <w:rStyle w:val="Hipervnculo"/>
            <w:rFonts w:ascii="Arial" w:hAnsi="Arial" w:cs="Arial"/>
            <w:lang w:val="en-US"/>
          </w:rPr>
          <w:t>http://www.afsaxativa.org/</w:t>
        </w:r>
      </w:hyperlink>
    </w:p>
    <w:p w:rsidR="00EE2AC5" w:rsidRPr="00DC45EC" w:rsidRDefault="00EE2AC5" w:rsidP="004850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contextualSpacing/>
        <w:rPr>
          <w:rFonts w:ascii="Arial" w:hAnsi="Arial" w:cs="Arial"/>
        </w:rPr>
      </w:pPr>
      <w:r w:rsidRPr="00D5231F">
        <w:rPr>
          <w:rFonts w:ascii="Arial" w:hAnsi="Arial" w:cs="Arial"/>
        </w:rPr>
        <w:t xml:space="preserve">Tamaño de la imagen: </w:t>
      </w:r>
      <w:r w:rsidR="00DF6879">
        <w:rPr>
          <w:rFonts w:ascii="Arial" w:hAnsi="Arial" w:cs="Arial"/>
        </w:rPr>
        <w:t>Para la proyección y el catalogo en .</w:t>
      </w:r>
      <w:proofErr w:type="spellStart"/>
      <w:r w:rsidR="00DF6879">
        <w:rPr>
          <w:rFonts w:ascii="Arial" w:hAnsi="Arial" w:cs="Arial"/>
        </w:rPr>
        <w:t>pdf</w:t>
      </w:r>
      <w:proofErr w:type="spellEnd"/>
      <w:r w:rsidR="00DF6879">
        <w:rPr>
          <w:rFonts w:ascii="Arial" w:hAnsi="Arial" w:cs="Arial"/>
        </w:rPr>
        <w:t>, l</w:t>
      </w:r>
      <w:r w:rsidRPr="00D5231F">
        <w:rPr>
          <w:rFonts w:ascii="Arial" w:hAnsi="Arial" w:cs="Arial"/>
        </w:rPr>
        <w:t>as imágenes se presentarán en formato JPG</w:t>
      </w:r>
      <w:r w:rsidR="00DF6879">
        <w:rPr>
          <w:rFonts w:ascii="Arial" w:hAnsi="Arial" w:cs="Arial"/>
        </w:rPr>
        <w:t>, con una compresión entre 8 y 10.</w:t>
      </w:r>
      <w:r w:rsidRPr="00D5231F">
        <w:rPr>
          <w:rFonts w:ascii="Arial" w:hAnsi="Arial" w:cs="Arial"/>
        </w:rPr>
        <w:t xml:space="preserve"> El tamaño </w:t>
      </w:r>
      <w:r w:rsidR="00DF6879">
        <w:rPr>
          <w:rFonts w:ascii="Arial" w:hAnsi="Arial" w:cs="Arial"/>
        </w:rPr>
        <w:t>mínimo</w:t>
      </w:r>
      <w:r w:rsidRPr="00D5231F">
        <w:rPr>
          <w:rFonts w:ascii="Arial" w:hAnsi="Arial" w:cs="Arial"/>
        </w:rPr>
        <w:t xml:space="preserve"> de imagen es </w:t>
      </w:r>
      <w:r w:rsidR="00DF6879">
        <w:rPr>
          <w:rFonts w:ascii="Arial" w:hAnsi="Arial" w:cs="Arial"/>
        </w:rPr>
        <w:t>2400</w:t>
      </w:r>
      <w:r w:rsidRPr="00D5231F">
        <w:rPr>
          <w:rFonts w:ascii="Arial" w:hAnsi="Arial" w:cs="Arial"/>
        </w:rPr>
        <w:t xml:space="preserve"> píxeles </w:t>
      </w:r>
      <w:r w:rsidR="00DF6879">
        <w:rPr>
          <w:rFonts w:ascii="Arial" w:hAnsi="Arial" w:cs="Arial"/>
        </w:rPr>
        <w:t>en su lado mayor</w:t>
      </w:r>
      <w:r w:rsidRPr="00D5231F">
        <w:rPr>
          <w:rFonts w:ascii="Arial" w:hAnsi="Arial" w:cs="Arial"/>
        </w:rPr>
        <w:t>.</w:t>
      </w:r>
    </w:p>
    <w:p w:rsidR="004850FA" w:rsidRDefault="00EE2AC5" w:rsidP="004850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contextualSpacing/>
        <w:rPr>
          <w:rFonts w:ascii="Arial" w:hAnsi="Arial" w:cs="Arial"/>
        </w:rPr>
      </w:pPr>
      <w:r w:rsidRPr="00DC45EC">
        <w:rPr>
          <w:rFonts w:ascii="Arial" w:hAnsi="Arial" w:cs="Arial"/>
        </w:rPr>
        <w:t>El equipo de proyección tiene una resolución nativa</w:t>
      </w:r>
      <w:r w:rsidRPr="00DC45EC">
        <w:rPr>
          <w:rStyle w:val="apple-converted-space"/>
          <w:rFonts w:ascii="Arial" w:hAnsi="Arial" w:cs="Arial"/>
        </w:rPr>
        <w:t> </w:t>
      </w:r>
      <w:r w:rsidRPr="00DC45EC">
        <w:rPr>
          <w:rFonts w:ascii="Arial" w:hAnsi="Arial" w:cs="Arial"/>
        </w:rPr>
        <w:t>XGA (1.</w:t>
      </w:r>
      <w:r w:rsidR="00C64B90">
        <w:rPr>
          <w:rFonts w:ascii="Arial" w:hAnsi="Arial" w:cs="Arial"/>
        </w:rPr>
        <w:t>024</w:t>
      </w:r>
      <w:r w:rsidRPr="00DC45EC">
        <w:rPr>
          <w:rFonts w:ascii="Arial" w:hAnsi="Arial" w:cs="Arial"/>
        </w:rPr>
        <w:t xml:space="preserve"> x</w:t>
      </w:r>
      <w:r w:rsidRPr="00D5231F">
        <w:rPr>
          <w:rFonts w:ascii="Arial" w:hAnsi="Arial" w:cs="Arial"/>
        </w:rPr>
        <w:t xml:space="preserve"> </w:t>
      </w:r>
      <w:r w:rsidR="00C64B90">
        <w:rPr>
          <w:rFonts w:ascii="Arial" w:hAnsi="Arial" w:cs="Arial"/>
        </w:rPr>
        <w:t>768</w:t>
      </w:r>
      <w:r w:rsidRPr="00D5231F">
        <w:rPr>
          <w:rFonts w:ascii="Arial" w:hAnsi="Arial" w:cs="Arial"/>
        </w:rPr>
        <w:t xml:space="preserve"> píxeles)</w:t>
      </w:r>
    </w:p>
    <w:p w:rsidR="00EE2AC5" w:rsidRDefault="00EE2AC5" w:rsidP="004850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contextualSpacing/>
        <w:rPr>
          <w:rFonts w:ascii="Arial" w:hAnsi="Arial" w:cs="Arial"/>
        </w:rPr>
      </w:pPr>
      <w:r w:rsidRPr="00D5231F">
        <w:rPr>
          <w:rFonts w:ascii="Arial" w:hAnsi="Arial" w:cs="Arial"/>
        </w:rPr>
        <w:t>El autor premiado, enviara el archivo de la fotografía premiada, con la resolución nativa de la cámara empleada para la toma de la fotografía, y en formato .</w:t>
      </w:r>
      <w:proofErr w:type="spellStart"/>
      <w:r w:rsidRPr="00D5231F">
        <w:rPr>
          <w:rFonts w:ascii="Arial" w:hAnsi="Arial" w:cs="Arial"/>
        </w:rPr>
        <w:t>tif</w:t>
      </w:r>
      <w:proofErr w:type="spellEnd"/>
      <w:r w:rsidRPr="00D5231F">
        <w:rPr>
          <w:rFonts w:ascii="Arial" w:hAnsi="Arial" w:cs="Arial"/>
        </w:rPr>
        <w:t>.</w:t>
      </w:r>
    </w:p>
    <w:p w:rsidR="004850FA" w:rsidRPr="00D5231F" w:rsidRDefault="004850FA" w:rsidP="004850FA">
      <w:pPr>
        <w:pStyle w:val="NormalWeb"/>
        <w:shd w:val="clear" w:color="auto" w:fill="FFFFFF"/>
        <w:spacing w:before="0" w:beforeAutospacing="0" w:after="240" w:afterAutospacing="0"/>
        <w:ind w:left="709"/>
        <w:contextualSpacing/>
        <w:rPr>
          <w:rFonts w:ascii="Arial" w:hAnsi="Arial" w:cs="Arial"/>
          <w:sz w:val="21"/>
          <w:szCs w:val="21"/>
        </w:rPr>
      </w:pPr>
    </w:p>
    <w:bookmarkEnd w:id="12"/>
    <w:bookmarkEnd w:id="13"/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</w:rPr>
        <w:t>3.- DERECHOS DE INSCRIPCIÓN</w:t>
      </w:r>
    </w:p>
    <w:p w:rsidR="00EE2AC5" w:rsidRPr="00D5231F" w:rsidRDefault="00EE2AC5" w:rsidP="004850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contextualSpacing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La cuota de inscripción es de 15.- € (20.- US$) independientemente de las secciones en las que concurra  el participante.</w:t>
      </w:r>
    </w:p>
    <w:p w:rsidR="00CA35E8" w:rsidRPr="00CA35E8" w:rsidRDefault="00EE2AC5" w:rsidP="004850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contextualSpacing/>
        <w:rPr>
          <w:rStyle w:val="Hipervnculo"/>
          <w:rFonts w:ascii="Arial" w:hAnsi="Arial" w:cs="Arial"/>
          <w:color w:val="auto"/>
          <w:sz w:val="21"/>
          <w:szCs w:val="21"/>
        </w:rPr>
      </w:pPr>
      <w:r w:rsidRPr="00CA35E8">
        <w:rPr>
          <w:rFonts w:ascii="Arial" w:hAnsi="Arial" w:cs="Arial"/>
        </w:rPr>
        <w:t xml:space="preserve">La única forma admitida de pago será a través de </w:t>
      </w:r>
      <w:r w:rsidR="001C0B2E">
        <w:rPr>
          <w:rFonts w:ascii="Arial" w:hAnsi="Arial" w:cs="Arial"/>
        </w:rPr>
        <w:t>P</w:t>
      </w:r>
      <w:r w:rsidRPr="00CA35E8">
        <w:rPr>
          <w:rFonts w:ascii="Arial" w:hAnsi="Arial" w:cs="Arial"/>
        </w:rPr>
        <w:t>ay</w:t>
      </w:r>
      <w:r w:rsidR="001C0B2E">
        <w:rPr>
          <w:rFonts w:ascii="Arial" w:hAnsi="Arial" w:cs="Arial"/>
        </w:rPr>
        <w:t>P</w:t>
      </w:r>
      <w:r w:rsidRPr="00CA35E8">
        <w:rPr>
          <w:rFonts w:ascii="Arial" w:hAnsi="Arial" w:cs="Arial"/>
        </w:rPr>
        <w:t>al, siguiendo las</w:t>
      </w:r>
      <w:r w:rsidR="008A3350" w:rsidRPr="00CA35E8">
        <w:rPr>
          <w:rFonts w:ascii="Arial" w:hAnsi="Arial" w:cs="Arial"/>
        </w:rPr>
        <w:t xml:space="preserve"> instrucciones de la página web </w:t>
      </w:r>
      <w:hyperlink r:id="rId12" w:history="1">
        <w:r w:rsidR="000A455F" w:rsidRPr="00CE2717">
          <w:rPr>
            <w:rStyle w:val="Hipervnculo"/>
            <w:rFonts w:ascii="Arial" w:hAnsi="Arial" w:cs="Arial"/>
            <w:lang w:val="en-US"/>
          </w:rPr>
          <w:t>http://www.afsaxativa.org/</w:t>
        </w:r>
      </w:hyperlink>
    </w:p>
    <w:p w:rsidR="004850FA" w:rsidRDefault="004850FA" w:rsidP="004850FA">
      <w:pPr>
        <w:pStyle w:val="NormalWeb"/>
        <w:shd w:val="clear" w:color="auto" w:fill="FFFFFF"/>
        <w:spacing w:before="0" w:beforeAutospacing="0" w:after="0" w:afterAutospacing="0" w:line="336" w:lineRule="atLeast"/>
        <w:ind w:left="709"/>
        <w:contextualSpacing/>
        <w:rPr>
          <w:rFonts w:ascii="Arial" w:hAnsi="Arial" w:cs="Arial"/>
          <w:sz w:val="21"/>
          <w:szCs w:val="21"/>
        </w:rPr>
      </w:pPr>
    </w:p>
    <w:p w:rsidR="00CA35E8" w:rsidRPr="00D5231F" w:rsidRDefault="00CA35E8" w:rsidP="004850FA">
      <w:pPr>
        <w:pStyle w:val="NormalWeb"/>
        <w:shd w:val="clear" w:color="auto" w:fill="FFFFFF"/>
        <w:spacing w:before="0" w:beforeAutospacing="0" w:after="0" w:afterAutospacing="0" w:line="336" w:lineRule="atLeast"/>
        <w:ind w:left="709"/>
        <w:contextualSpacing/>
        <w:rPr>
          <w:rFonts w:ascii="Arial" w:hAnsi="Arial" w:cs="Arial"/>
          <w:sz w:val="21"/>
          <w:szCs w:val="21"/>
        </w:rPr>
      </w:pP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</w:rPr>
        <w:t xml:space="preserve">4.- </w:t>
      </w:r>
      <w:bookmarkStart w:id="20" w:name="OLE_LINK35"/>
      <w:r w:rsidRPr="00D5231F">
        <w:rPr>
          <w:rStyle w:val="Textoennegrita"/>
          <w:rFonts w:ascii="Arial" w:hAnsi="Arial" w:cs="Arial"/>
        </w:rPr>
        <w:t>PREMIOS</w:t>
      </w:r>
    </w:p>
    <w:p w:rsidR="00EE2AC5" w:rsidRPr="00D5231F" w:rsidRDefault="00EE2AC5" w:rsidP="004850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 xml:space="preserve">Premio </w:t>
      </w:r>
      <w:r w:rsidR="00DC1E60">
        <w:rPr>
          <w:rFonts w:ascii="Arial" w:hAnsi="Arial" w:cs="Arial"/>
        </w:rPr>
        <w:t xml:space="preserve">especial FIAP Distintivo azul </w:t>
      </w:r>
      <w:r w:rsidRPr="00D5231F">
        <w:rPr>
          <w:rFonts w:ascii="Arial" w:hAnsi="Arial" w:cs="Arial"/>
        </w:rPr>
        <w:t>al autor que obtenga mayor número de fotografías aceptadas en las tres secciones.</w:t>
      </w:r>
    </w:p>
    <w:p w:rsidR="00EE2AC5" w:rsidRPr="00D5231F" w:rsidRDefault="00EE2AC5" w:rsidP="004850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bookmarkStart w:id="21" w:name="OLE_LINK33"/>
      <w:bookmarkStart w:id="22" w:name="OLE_LINK34"/>
      <w:r w:rsidRPr="00D5231F">
        <w:rPr>
          <w:rFonts w:ascii="Arial" w:hAnsi="Arial" w:cs="Arial"/>
        </w:rPr>
        <w:lastRenderedPageBreak/>
        <w:t xml:space="preserve">Medalla Dorada de la FIAP </w:t>
      </w:r>
      <w:bookmarkEnd w:id="21"/>
      <w:bookmarkEnd w:id="22"/>
      <w:r w:rsidRPr="00D5231F">
        <w:rPr>
          <w:rFonts w:ascii="Arial" w:hAnsi="Arial" w:cs="Arial"/>
        </w:rPr>
        <w:t>a la m</w:t>
      </w:r>
      <w:r w:rsidR="004B1BA1">
        <w:rPr>
          <w:rFonts w:ascii="Arial" w:hAnsi="Arial" w:cs="Arial"/>
        </w:rPr>
        <w:t>ejor fotografía de cada sección</w:t>
      </w:r>
    </w:p>
    <w:p w:rsidR="00EE2AC5" w:rsidRPr="00D5231F" w:rsidRDefault="00EE2AC5" w:rsidP="004850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 xml:space="preserve">Medalla Plateada de la FIAP a la 2ª mejor fotografía de </w:t>
      </w:r>
      <w:r w:rsidR="004B1BA1">
        <w:rPr>
          <w:rFonts w:ascii="Arial" w:hAnsi="Arial" w:cs="Arial"/>
        </w:rPr>
        <w:t>cada sección</w:t>
      </w:r>
    </w:p>
    <w:p w:rsidR="00EE2AC5" w:rsidRPr="00D5231F" w:rsidRDefault="00EE2AC5" w:rsidP="004850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bookmarkStart w:id="23" w:name="OLE_LINK36"/>
      <w:bookmarkStart w:id="24" w:name="OLE_LINK37"/>
      <w:r w:rsidRPr="00D5231F">
        <w:rPr>
          <w:rFonts w:ascii="Arial" w:hAnsi="Arial" w:cs="Arial"/>
        </w:rPr>
        <w:t xml:space="preserve">Medalla Bronceada de la FIAP </w:t>
      </w:r>
      <w:bookmarkEnd w:id="23"/>
      <w:bookmarkEnd w:id="24"/>
      <w:r w:rsidRPr="00D5231F">
        <w:rPr>
          <w:rFonts w:ascii="Arial" w:hAnsi="Arial" w:cs="Arial"/>
        </w:rPr>
        <w:t>a la 3ª m</w:t>
      </w:r>
      <w:r w:rsidR="004B1BA1">
        <w:rPr>
          <w:rFonts w:ascii="Arial" w:hAnsi="Arial" w:cs="Arial"/>
        </w:rPr>
        <w:t>ejor fotografía de cada sección</w:t>
      </w:r>
    </w:p>
    <w:p w:rsidR="00EE2AC5" w:rsidRPr="00D5231F" w:rsidRDefault="00EE2AC5" w:rsidP="004850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18 menciones de Honor FIAP (6 en cada sección)</w:t>
      </w:r>
    </w:p>
    <w:p w:rsidR="00EE2AC5" w:rsidRPr="00D5231F" w:rsidRDefault="00EE2AC5" w:rsidP="004850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Medalla Dorada de la CEF a la mejor fotografía de u</w:t>
      </w:r>
      <w:r w:rsidR="004B1BA1">
        <w:rPr>
          <w:rFonts w:ascii="Arial" w:hAnsi="Arial" w:cs="Arial"/>
        </w:rPr>
        <w:t>n autor español de cada sección</w:t>
      </w:r>
    </w:p>
    <w:p w:rsidR="00EE2AC5" w:rsidRPr="00D5231F" w:rsidRDefault="00EE2AC5" w:rsidP="004850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Medalla Plateada de la CEF a la 2ª mejor fotografía de u</w:t>
      </w:r>
      <w:r w:rsidR="004B1BA1">
        <w:rPr>
          <w:rFonts w:ascii="Arial" w:hAnsi="Arial" w:cs="Arial"/>
        </w:rPr>
        <w:t>n autor español de cada sección</w:t>
      </w:r>
    </w:p>
    <w:p w:rsidR="00EE2AC5" w:rsidRPr="00190B7D" w:rsidRDefault="00EE2AC5" w:rsidP="004850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Medalla Bronceada de la CEF a la 3ª mejor fotografía de u</w:t>
      </w:r>
      <w:r w:rsidR="004B1BA1">
        <w:rPr>
          <w:rFonts w:ascii="Arial" w:hAnsi="Arial" w:cs="Arial"/>
        </w:rPr>
        <w:t>n autor español de cada sección</w:t>
      </w:r>
    </w:p>
    <w:p w:rsidR="00190B7D" w:rsidRPr="00D5231F" w:rsidRDefault="00190B7D" w:rsidP="00190B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 xml:space="preserve">18 menciones de Honor </w:t>
      </w:r>
      <w:r>
        <w:rPr>
          <w:rFonts w:ascii="Arial" w:hAnsi="Arial" w:cs="Arial"/>
        </w:rPr>
        <w:t>CEF</w:t>
      </w:r>
      <w:r w:rsidRPr="00D5231F">
        <w:rPr>
          <w:rFonts w:ascii="Arial" w:hAnsi="Arial" w:cs="Arial"/>
        </w:rPr>
        <w:t xml:space="preserve"> (6 en cada sección)</w:t>
      </w:r>
    </w:p>
    <w:p w:rsidR="00190B7D" w:rsidRPr="00D5231F" w:rsidRDefault="00190B7D" w:rsidP="00190B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 xml:space="preserve">Medalla Plateada de la </w:t>
      </w:r>
      <w:r>
        <w:rPr>
          <w:rFonts w:ascii="Arial" w:hAnsi="Arial" w:cs="Arial"/>
        </w:rPr>
        <w:t>FLF</w:t>
      </w:r>
      <w:r w:rsidRPr="00D5231F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>4</w:t>
      </w:r>
      <w:r w:rsidRPr="00D5231F">
        <w:rPr>
          <w:rFonts w:ascii="Arial" w:hAnsi="Arial" w:cs="Arial"/>
        </w:rPr>
        <w:t>ª mejor fotografía de u</w:t>
      </w:r>
      <w:r>
        <w:rPr>
          <w:rFonts w:ascii="Arial" w:hAnsi="Arial" w:cs="Arial"/>
        </w:rPr>
        <w:t>n autor español de cada sección</w:t>
      </w:r>
    </w:p>
    <w:p w:rsidR="00190B7D" w:rsidRPr="00D5231F" w:rsidRDefault="00190B7D" w:rsidP="00190B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6</w:t>
      </w:r>
      <w:r w:rsidRPr="00D5231F">
        <w:rPr>
          <w:rFonts w:ascii="Arial" w:hAnsi="Arial" w:cs="Arial"/>
        </w:rPr>
        <w:t xml:space="preserve"> menciones de Honor </w:t>
      </w:r>
      <w:r>
        <w:rPr>
          <w:rFonts w:ascii="Arial" w:hAnsi="Arial" w:cs="Arial"/>
        </w:rPr>
        <w:t>FLF</w:t>
      </w:r>
      <w:r w:rsidRPr="00D5231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D5231F">
        <w:rPr>
          <w:rFonts w:ascii="Arial" w:hAnsi="Arial" w:cs="Arial"/>
        </w:rPr>
        <w:t xml:space="preserve"> en cada sección)</w:t>
      </w:r>
    </w:p>
    <w:p w:rsidR="00190B7D" w:rsidRPr="00D5231F" w:rsidRDefault="00190B7D" w:rsidP="00190B7D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rPr>
          <w:rFonts w:ascii="Arial" w:hAnsi="Arial" w:cs="Arial"/>
          <w:sz w:val="21"/>
          <w:szCs w:val="21"/>
        </w:rPr>
      </w:pPr>
    </w:p>
    <w:bookmarkEnd w:id="20"/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 </w:t>
      </w:r>
    </w:p>
    <w:p w:rsidR="00EE2AC5" w:rsidRPr="00D5231F" w:rsidRDefault="00EE2AC5" w:rsidP="00EE2AC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Style w:val="Textoennegrita"/>
          <w:rFonts w:ascii="Arial" w:hAnsi="Arial" w:cs="Arial"/>
        </w:rPr>
        <w:t>NOTAS</w:t>
      </w:r>
    </w:p>
    <w:p w:rsidR="00EE2AC5" w:rsidRPr="00D5231F" w:rsidRDefault="00EE2AC5" w:rsidP="00485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Las obras de autores que no abonen los derechos de inscripción</w:t>
      </w:r>
      <w:r w:rsidR="00FB5A74">
        <w:rPr>
          <w:rFonts w:ascii="Arial" w:hAnsi="Arial" w:cs="Arial"/>
        </w:rPr>
        <w:t>,</w:t>
      </w:r>
      <w:r w:rsidRPr="00D5231F">
        <w:rPr>
          <w:rFonts w:ascii="Arial" w:hAnsi="Arial" w:cs="Arial"/>
        </w:rPr>
        <w:t xml:space="preserve"> antes de la fecha límite de recepción (</w:t>
      </w:r>
      <w:r w:rsidR="00190B7D">
        <w:rPr>
          <w:rFonts w:ascii="Arial" w:hAnsi="Arial" w:cs="Arial"/>
        </w:rPr>
        <w:t>20/11/2016</w:t>
      </w:r>
      <w:r w:rsidRPr="00D5231F">
        <w:rPr>
          <w:rFonts w:ascii="Arial" w:hAnsi="Arial" w:cs="Arial"/>
        </w:rPr>
        <w:t>)</w:t>
      </w:r>
      <w:r w:rsidR="00FB5A74">
        <w:rPr>
          <w:rFonts w:ascii="Arial" w:hAnsi="Arial" w:cs="Arial"/>
        </w:rPr>
        <w:t>,</w:t>
      </w:r>
      <w:r w:rsidRPr="00D5231F">
        <w:rPr>
          <w:rFonts w:ascii="Arial" w:hAnsi="Arial" w:cs="Arial"/>
        </w:rPr>
        <w:t xml:space="preserve"> no serán juzgadas ni se les enviará </w:t>
      </w:r>
      <w:r w:rsidR="00DC1E60">
        <w:rPr>
          <w:rFonts w:ascii="Arial" w:hAnsi="Arial" w:cs="Arial"/>
        </w:rPr>
        <w:t xml:space="preserve">la clave del catálogo </w:t>
      </w:r>
      <w:r w:rsidR="004E6136">
        <w:rPr>
          <w:rFonts w:ascii="Arial" w:hAnsi="Arial" w:cs="Arial"/>
        </w:rPr>
        <w:t>digital.</w:t>
      </w:r>
    </w:p>
    <w:p w:rsidR="00EE2AC5" w:rsidRPr="00D5231F" w:rsidRDefault="00EE2AC5" w:rsidP="00485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 xml:space="preserve">El autor de las obras se reconoce autor de </w:t>
      </w:r>
      <w:r w:rsidR="00593B97">
        <w:rPr>
          <w:rFonts w:ascii="Arial" w:hAnsi="Arial" w:cs="Arial"/>
        </w:rPr>
        <w:t>las mismas,</w:t>
      </w:r>
      <w:r w:rsidRPr="00D5231F">
        <w:rPr>
          <w:rFonts w:ascii="Arial" w:hAnsi="Arial" w:cs="Arial"/>
        </w:rPr>
        <w:t xml:space="preserve"> y estar en pleno derecho de que éstas sean expuestas y publicadas en cualquier medio, cediendo este derecho a la </w:t>
      </w:r>
      <w:proofErr w:type="spellStart"/>
      <w:r w:rsidRPr="00D5231F">
        <w:rPr>
          <w:rFonts w:ascii="Arial" w:hAnsi="Arial" w:cs="Arial"/>
        </w:rPr>
        <w:t>Agrupaciò</w:t>
      </w:r>
      <w:proofErr w:type="spellEnd"/>
      <w:r w:rsidRPr="00D5231F">
        <w:rPr>
          <w:rFonts w:ascii="Arial" w:hAnsi="Arial" w:cs="Arial"/>
        </w:rPr>
        <w:t xml:space="preserve"> Fotogràfica Setabense d'Aficionats y sus organismos superiores </w:t>
      </w:r>
      <w:r w:rsidR="00190B7D">
        <w:rPr>
          <w:rFonts w:ascii="Arial" w:hAnsi="Arial" w:cs="Arial"/>
        </w:rPr>
        <w:t xml:space="preserve">FLF, </w:t>
      </w:r>
      <w:r w:rsidRPr="00D5231F">
        <w:rPr>
          <w:rFonts w:ascii="Arial" w:hAnsi="Arial" w:cs="Arial"/>
        </w:rPr>
        <w:t>CEF y FIAP, siempre mencionando autor y título de la obra. Los organizadores y organismos superiores se eximen de cualquier responsabilidad ante la reclamación por los derechos de cualquier índole de terceros.</w:t>
      </w:r>
    </w:p>
    <w:p w:rsidR="008B7DA5" w:rsidRPr="008B7DA5" w:rsidRDefault="00EE2AC5" w:rsidP="008B7DA5">
      <w:pPr>
        <w:pStyle w:val="NormalWeb"/>
        <w:numPr>
          <w:ilvl w:val="0"/>
          <w:numId w:val="7"/>
        </w:numPr>
        <w:shd w:val="clear" w:color="auto" w:fill="FFFFFF"/>
        <w:spacing w:after="0" w:line="336" w:lineRule="atLeast"/>
        <w:rPr>
          <w:rFonts w:ascii="Arial" w:hAnsi="Arial" w:cs="Arial"/>
        </w:rPr>
      </w:pPr>
      <w:r w:rsidRPr="00D5231F">
        <w:rPr>
          <w:rFonts w:ascii="Arial" w:hAnsi="Arial" w:cs="Arial"/>
        </w:rPr>
        <w:t xml:space="preserve">Este concurso tiene el Patrocinio </w:t>
      </w:r>
      <w:r w:rsidR="00190B7D">
        <w:rPr>
          <w:rFonts w:ascii="Arial" w:hAnsi="Arial" w:cs="Arial"/>
        </w:rPr>
        <w:t xml:space="preserve">FLF, </w:t>
      </w:r>
      <w:r w:rsidRPr="00D5231F">
        <w:rPr>
          <w:rFonts w:ascii="Arial" w:hAnsi="Arial" w:cs="Arial"/>
        </w:rPr>
        <w:t xml:space="preserve">CEF y FIAP y es puntuable para la obtención de sus títulos honoríficos, por ello el concursante concede la autorización a los organizadores y sus organismos superiores </w:t>
      </w:r>
      <w:r w:rsidR="00190B7D">
        <w:rPr>
          <w:rFonts w:ascii="Arial" w:hAnsi="Arial" w:cs="Arial"/>
        </w:rPr>
        <w:t xml:space="preserve">FLF, </w:t>
      </w:r>
      <w:r w:rsidRPr="00D5231F">
        <w:rPr>
          <w:rFonts w:ascii="Arial" w:hAnsi="Arial" w:cs="Arial"/>
        </w:rPr>
        <w:t xml:space="preserve">CEF y FIAP, a que sus datos personales sean mecanizados, siempre en el ámbito exclusivo de la divulgación artística de sus obras, y publicación de sus méritos y premios para la obtención de distinciones </w:t>
      </w:r>
      <w:r w:rsidR="00190B7D">
        <w:rPr>
          <w:rFonts w:ascii="Arial" w:hAnsi="Arial" w:cs="Arial"/>
        </w:rPr>
        <w:t xml:space="preserve">FLF, </w:t>
      </w:r>
      <w:bookmarkStart w:id="25" w:name="_GoBack"/>
      <w:bookmarkEnd w:id="25"/>
      <w:r w:rsidRPr="00D5231F">
        <w:rPr>
          <w:rFonts w:ascii="Arial" w:hAnsi="Arial" w:cs="Arial"/>
        </w:rPr>
        <w:t>FIAP y CEF.</w:t>
      </w:r>
      <w:r w:rsidR="008B7DA5" w:rsidRPr="008B7DA5">
        <w:t xml:space="preserve"> </w:t>
      </w:r>
    </w:p>
    <w:p w:rsidR="008B7DA5" w:rsidRPr="008B7DA5" w:rsidRDefault="008B7DA5" w:rsidP="008B7DA5">
      <w:pPr>
        <w:pStyle w:val="NormalWeb"/>
        <w:numPr>
          <w:ilvl w:val="0"/>
          <w:numId w:val="7"/>
        </w:numPr>
        <w:shd w:val="clear" w:color="auto" w:fill="FFFFFF"/>
        <w:spacing w:after="0" w:line="336" w:lineRule="atLeast"/>
        <w:rPr>
          <w:rFonts w:ascii="Arial" w:hAnsi="Arial" w:cs="Arial"/>
        </w:rPr>
      </w:pPr>
      <w:r w:rsidRPr="008B7DA5">
        <w:rPr>
          <w:rFonts w:ascii="Arial" w:hAnsi="Arial" w:cs="Arial"/>
        </w:rPr>
        <w:t>Todas las partes de la imagen deben estar fotografiadas por el autor quien dispone del derecho de autor de todas las obras que ha presentado.</w:t>
      </w:r>
    </w:p>
    <w:p w:rsidR="008B7DA5" w:rsidRPr="008B7DA5" w:rsidRDefault="008B7DA5" w:rsidP="008B7DA5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contextualSpacing/>
        <w:rPr>
          <w:rFonts w:ascii="Arial" w:hAnsi="Arial" w:cs="Arial"/>
        </w:rPr>
      </w:pPr>
      <w:r w:rsidRPr="008B7DA5">
        <w:rPr>
          <w:rFonts w:ascii="Arial" w:hAnsi="Arial" w:cs="Arial"/>
        </w:rPr>
        <w:t>Por el solo hecho de someter sus fotos o archivos a un certamen bajo el patrocinio de la FIAP, el participante acepta sin excepción ni objeciones los siguientes términos:</w:t>
      </w:r>
    </w:p>
    <w:p w:rsidR="008B7DA5" w:rsidRPr="008B7DA5" w:rsidRDefault="008B7DA5" w:rsidP="008B7DA5">
      <w:pPr>
        <w:pStyle w:val="NormalWeb"/>
        <w:shd w:val="clear" w:color="auto" w:fill="FFFFFF"/>
        <w:spacing w:before="0" w:beforeAutospacing="0" w:after="0" w:afterAutospacing="0"/>
        <w:ind w:left="708"/>
        <w:contextualSpacing/>
        <w:rPr>
          <w:rFonts w:ascii="Arial" w:hAnsi="Arial" w:cs="Arial"/>
        </w:rPr>
      </w:pPr>
      <w:r w:rsidRPr="008B7DA5">
        <w:rPr>
          <w:rFonts w:ascii="Arial" w:hAnsi="Arial" w:cs="Arial"/>
        </w:rPr>
        <w:t>-  las imágenes enviadas pueden ser examinadas por la FIAP</w:t>
      </w:r>
      <w:r>
        <w:rPr>
          <w:rFonts w:ascii="Arial" w:hAnsi="Arial" w:cs="Arial"/>
        </w:rPr>
        <w:t>,</w:t>
      </w:r>
      <w:r w:rsidRPr="008B7DA5">
        <w:rPr>
          <w:rFonts w:ascii="Arial" w:hAnsi="Arial" w:cs="Arial"/>
        </w:rPr>
        <w:t xml:space="preserve"> para establecer si cumplen con el reglamento y condiciones de la FIAP, aun cuando el participante no sea miembro de la FIAP</w:t>
      </w:r>
    </w:p>
    <w:p w:rsidR="008B7DA5" w:rsidRPr="008B7DA5" w:rsidRDefault="008B7DA5" w:rsidP="008B7DA5">
      <w:pPr>
        <w:pStyle w:val="NormalWeb"/>
        <w:shd w:val="clear" w:color="auto" w:fill="FFFFFF"/>
        <w:spacing w:before="0" w:beforeAutospacing="0" w:after="0" w:afterAutospacing="0"/>
        <w:ind w:left="708"/>
        <w:contextualSpacing/>
        <w:rPr>
          <w:rFonts w:ascii="Arial" w:hAnsi="Arial" w:cs="Arial"/>
        </w:rPr>
      </w:pPr>
      <w:r w:rsidRPr="008B7DA5">
        <w:rPr>
          <w:rFonts w:ascii="Arial" w:hAnsi="Arial" w:cs="Arial"/>
        </w:rPr>
        <w:t>-  la FIAP puede utilizar todos los medios a su dis</w:t>
      </w:r>
      <w:r>
        <w:rPr>
          <w:rFonts w:ascii="Arial" w:hAnsi="Arial" w:cs="Arial"/>
        </w:rPr>
        <w:t>posición para esta comprobación.</w:t>
      </w:r>
    </w:p>
    <w:p w:rsidR="008B7DA5" w:rsidRPr="008B7DA5" w:rsidRDefault="008B7DA5" w:rsidP="008B7DA5">
      <w:pPr>
        <w:pStyle w:val="NormalWeb"/>
        <w:shd w:val="clear" w:color="auto" w:fill="FFFFFF"/>
        <w:spacing w:before="0" w:beforeAutospacing="0" w:after="0" w:afterAutospacing="0"/>
        <w:ind w:left="708"/>
        <w:contextualSpacing/>
        <w:rPr>
          <w:rFonts w:ascii="Arial" w:hAnsi="Arial" w:cs="Arial"/>
        </w:rPr>
      </w:pPr>
      <w:r w:rsidRPr="008B7DA5">
        <w:rPr>
          <w:rFonts w:ascii="Arial" w:hAnsi="Arial" w:cs="Arial"/>
        </w:rPr>
        <w:t>- cualquier negativa a cooperar con la FIAP, o a someter los archivos originales tomados por la cámara o, la falta de pruebas suficientes, serán sancionadas por la FIAP,</w:t>
      </w:r>
    </w:p>
    <w:p w:rsidR="00EE2AC5" w:rsidRPr="00D5231F" w:rsidRDefault="008B7DA5" w:rsidP="008B7DA5">
      <w:pPr>
        <w:pStyle w:val="NormalWeb"/>
        <w:shd w:val="clear" w:color="auto" w:fill="FFFFFF"/>
        <w:spacing w:before="0" w:beforeAutospacing="0" w:after="0" w:afterAutospacing="0"/>
        <w:ind w:left="708"/>
        <w:contextualSpacing/>
        <w:rPr>
          <w:rFonts w:ascii="Arial" w:hAnsi="Arial" w:cs="Arial"/>
          <w:sz w:val="21"/>
          <w:szCs w:val="21"/>
        </w:rPr>
      </w:pPr>
      <w:r w:rsidRPr="008B7DA5">
        <w:rPr>
          <w:rFonts w:ascii="Arial" w:hAnsi="Arial" w:cs="Arial"/>
        </w:rPr>
        <w:lastRenderedPageBreak/>
        <w:t>- en caso de sanciones por el incumplimiento de las reglas de la FIAP, el nombre del sancionado será publicado en cualquier medio y forma útiles para informar de estas infracciones a los diferentes organizadores.</w:t>
      </w:r>
    </w:p>
    <w:p w:rsidR="00EE2AC5" w:rsidRPr="00D5231F" w:rsidRDefault="00EE2AC5" w:rsidP="00485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La notificación de los resultados se efectuará de forma individualizada y serán publicados en la web del concurso</w:t>
      </w:r>
      <w:r w:rsidRPr="00D5231F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history="1">
        <w:r w:rsidR="000A455F" w:rsidRPr="00CE2717">
          <w:rPr>
            <w:rStyle w:val="Hipervnculo"/>
            <w:rFonts w:ascii="Arial" w:hAnsi="Arial" w:cs="Arial"/>
            <w:lang w:val="en-US"/>
          </w:rPr>
          <w:t>http://www.afsaxativa.org/</w:t>
        </w:r>
      </w:hyperlink>
    </w:p>
    <w:p w:rsidR="00EE2AC5" w:rsidRPr="00D5231F" w:rsidRDefault="00EE2AC5" w:rsidP="00485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 xml:space="preserve">Cada participante recibirá </w:t>
      </w:r>
      <w:r w:rsidR="00DC1E60">
        <w:rPr>
          <w:rFonts w:ascii="Arial" w:hAnsi="Arial" w:cs="Arial"/>
        </w:rPr>
        <w:t>la clave para la descarga</w:t>
      </w:r>
      <w:r w:rsidRPr="00D5231F">
        <w:rPr>
          <w:rFonts w:ascii="Arial" w:hAnsi="Arial" w:cs="Arial"/>
        </w:rPr>
        <w:t xml:space="preserve"> del catálogo</w:t>
      </w:r>
      <w:r w:rsidR="00DC1E60">
        <w:rPr>
          <w:rFonts w:ascii="Arial" w:hAnsi="Arial" w:cs="Arial"/>
        </w:rPr>
        <w:t>.</w:t>
      </w:r>
    </w:p>
    <w:p w:rsidR="00EE2AC5" w:rsidRPr="00D5231F" w:rsidRDefault="00EE2AC5" w:rsidP="00485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La decisión del jurado será inapelable.</w:t>
      </w:r>
    </w:p>
    <w:p w:rsidR="00BC772E" w:rsidRPr="00593B97" w:rsidRDefault="00EE2AC5" w:rsidP="00485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1"/>
          <w:szCs w:val="21"/>
        </w:rPr>
      </w:pPr>
      <w:r w:rsidRPr="00D5231F">
        <w:rPr>
          <w:rFonts w:ascii="Arial" w:hAnsi="Arial" w:cs="Arial"/>
        </w:rPr>
        <w:t>La participación en el salón implica la total aceptación de estas bases.</w:t>
      </w:r>
      <w:bookmarkEnd w:id="4"/>
      <w:bookmarkEnd w:id="5"/>
      <w:bookmarkEnd w:id="6"/>
      <w:bookmarkEnd w:id="7"/>
    </w:p>
    <w:sectPr w:rsidR="00BC772E" w:rsidRPr="00593B97" w:rsidSect="001C0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AE5"/>
    <w:multiLevelType w:val="hybridMultilevel"/>
    <w:tmpl w:val="581A7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5F17"/>
    <w:multiLevelType w:val="hybridMultilevel"/>
    <w:tmpl w:val="C636A6B8"/>
    <w:lvl w:ilvl="0" w:tplc="259056E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1214"/>
    <w:multiLevelType w:val="hybridMultilevel"/>
    <w:tmpl w:val="42A08246"/>
    <w:lvl w:ilvl="0" w:tplc="F8C419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6866"/>
    <w:multiLevelType w:val="hybridMultilevel"/>
    <w:tmpl w:val="BFBAC7F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6DCC"/>
    <w:multiLevelType w:val="hybridMultilevel"/>
    <w:tmpl w:val="F59288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DA4"/>
    <w:multiLevelType w:val="hybridMultilevel"/>
    <w:tmpl w:val="C60667AE"/>
    <w:lvl w:ilvl="0" w:tplc="571EA7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F20E2"/>
    <w:multiLevelType w:val="hybridMultilevel"/>
    <w:tmpl w:val="2B024A24"/>
    <w:lvl w:ilvl="0" w:tplc="60946E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31DF"/>
    <w:multiLevelType w:val="hybridMultilevel"/>
    <w:tmpl w:val="F886B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C5"/>
    <w:rsid w:val="00003675"/>
    <w:rsid w:val="00004835"/>
    <w:rsid w:val="000A455F"/>
    <w:rsid w:val="000A7BE7"/>
    <w:rsid w:val="001147AF"/>
    <w:rsid w:val="00121D47"/>
    <w:rsid w:val="00190B7D"/>
    <w:rsid w:val="001C0B2E"/>
    <w:rsid w:val="002013F1"/>
    <w:rsid w:val="002C1077"/>
    <w:rsid w:val="002D74E4"/>
    <w:rsid w:val="002F36FD"/>
    <w:rsid w:val="0031515A"/>
    <w:rsid w:val="003772E0"/>
    <w:rsid w:val="003C14AC"/>
    <w:rsid w:val="00413EFF"/>
    <w:rsid w:val="004168E1"/>
    <w:rsid w:val="00420564"/>
    <w:rsid w:val="004850FA"/>
    <w:rsid w:val="0048777C"/>
    <w:rsid w:val="004B1BA1"/>
    <w:rsid w:val="004C23C7"/>
    <w:rsid w:val="004E6136"/>
    <w:rsid w:val="00562675"/>
    <w:rsid w:val="00593B97"/>
    <w:rsid w:val="00692DF9"/>
    <w:rsid w:val="006C63F7"/>
    <w:rsid w:val="007B1CFA"/>
    <w:rsid w:val="007D0D98"/>
    <w:rsid w:val="008642DF"/>
    <w:rsid w:val="00896CD1"/>
    <w:rsid w:val="008A3350"/>
    <w:rsid w:val="008B362B"/>
    <w:rsid w:val="008B7DA5"/>
    <w:rsid w:val="009542AF"/>
    <w:rsid w:val="00A46EF8"/>
    <w:rsid w:val="00A56776"/>
    <w:rsid w:val="00AD2137"/>
    <w:rsid w:val="00AE6217"/>
    <w:rsid w:val="00AF617C"/>
    <w:rsid w:val="00BA4070"/>
    <w:rsid w:val="00BC772E"/>
    <w:rsid w:val="00C64B90"/>
    <w:rsid w:val="00C87BCC"/>
    <w:rsid w:val="00CA1C79"/>
    <w:rsid w:val="00CA35E8"/>
    <w:rsid w:val="00D5231F"/>
    <w:rsid w:val="00DC1E60"/>
    <w:rsid w:val="00DC45EC"/>
    <w:rsid w:val="00DF5A17"/>
    <w:rsid w:val="00DF6879"/>
    <w:rsid w:val="00E108CB"/>
    <w:rsid w:val="00E57DE1"/>
    <w:rsid w:val="00E61B2D"/>
    <w:rsid w:val="00E94DED"/>
    <w:rsid w:val="00EC7CA3"/>
    <w:rsid w:val="00EE2AC5"/>
    <w:rsid w:val="00EF5B98"/>
    <w:rsid w:val="00F149B7"/>
    <w:rsid w:val="00F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2AC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2AC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E2AC5"/>
  </w:style>
  <w:style w:type="paragraph" w:styleId="Textodeglobo">
    <w:name w:val="Balloon Text"/>
    <w:basedOn w:val="Normal"/>
    <w:link w:val="TextodegloboCar"/>
    <w:uiPriority w:val="99"/>
    <w:semiHidden/>
    <w:unhideWhenUsed/>
    <w:rsid w:val="00E5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2AC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2AC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E2AC5"/>
  </w:style>
  <w:style w:type="paragraph" w:styleId="Textodeglobo">
    <w:name w:val="Balloon Text"/>
    <w:basedOn w:val="Normal"/>
    <w:link w:val="TextodegloboCar"/>
    <w:uiPriority w:val="99"/>
    <w:semiHidden/>
    <w:unhideWhenUsed/>
    <w:rsid w:val="00E5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fsaxativa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fsaxativ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fsaxativ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saxativ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2016-09-15T07:17:00Z</dcterms:created>
  <dcterms:modified xsi:type="dcterms:W3CDTF">2016-09-15T07:17:00Z</dcterms:modified>
</cp:coreProperties>
</file>